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ind w:left="420"/>
        <w:jc w:val="center"/>
        <w:rPr>
          <w:rFonts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>福建师范大学</w:t>
      </w:r>
    </w:p>
    <w:p>
      <w:pPr>
        <w:spacing w:line="120" w:lineRule="auto"/>
        <w:ind w:left="420"/>
        <w:jc w:val="center"/>
        <w:rPr>
          <w:rFonts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>校</w:t>
      </w:r>
      <w:r>
        <w:rPr>
          <w:rFonts w:hint="eastAsia" w:ascii="宋体" w:hAnsi="宋体"/>
          <w:b/>
          <w:bCs/>
          <w:color w:val="000000"/>
          <w:sz w:val="52"/>
          <w:szCs w:val="52"/>
          <w:lang w:eastAsia="zh-CN"/>
        </w:rPr>
        <w:t>级</w:t>
      </w:r>
      <w:r>
        <w:rPr>
          <w:rFonts w:hint="eastAsia" w:ascii="宋体" w:hAnsi="宋体"/>
          <w:b/>
          <w:bCs/>
          <w:color w:val="000000"/>
          <w:sz w:val="52"/>
          <w:szCs w:val="52"/>
        </w:rPr>
        <w:t>自设科研机构总结报告</w:t>
      </w:r>
    </w:p>
    <w:p>
      <w:pPr>
        <w:spacing w:line="120" w:lineRule="auto"/>
        <w:ind w:left="420"/>
        <w:jc w:val="center"/>
        <w:rPr>
          <w:rFonts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>（2020-2022年度）</w:t>
      </w:r>
    </w:p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52"/>
          <w:szCs w:val="52"/>
        </w:rPr>
      </w:pPr>
    </w:p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52"/>
          <w:szCs w:val="52"/>
        </w:rPr>
      </w:pPr>
    </w:p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color w:val="000000"/>
          <w:sz w:val="36"/>
          <w:szCs w:val="36"/>
          <w:lang w:eastAsia="zh-CN"/>
        </w:rPr>
        <w:t>机构</w:t>
      </w:r>
      <w:r>
        <w:rPr>
          <w:rFonts w:hint="eastAsia" w:ascii="宋体" w:hAnsi="宋体"/>
          <w:color w:val="000000"/>
          <w:sz w:val="36"/>
          <w:szCs w:val="36"/>
        </w:rPr>
        <w:t>名称：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color w:val="000000"/>
          <w:sz w:val="36"/>
          <w:szCs w:val="36"/>
        </w:rPr>
        <w:t>负 责 人：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z w:val="36"/>
          <w:szCs w:val="36"/>
        </w:rPr>
        <w:t>依托院系：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z w:val="36"/>
          <w:szCs w:val="36"/>
        </w:rPr>
        <w:t>联系电话：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z w:val="36"/>
          <w:szCs w:val="36"/>
        </w:rPr>
        <w:t>填报日期：</w:t>
      </w:r>
    </w:p>
    <w:p>
      <w:pPr>
        <w:spacing w:line="120" w:lineRule="auto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福建师范大学科学技术处</w:t>
      </w:r>
    </w:p>
    <w:p>
      <w:pPr>
        <w:spacing w:line="120" w:lineRule="auto"/>
        <w:jc w:val="center"/>
        <w:outlineLvl w:val="0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二O一八年制</w:t>
      </w:r>
    </w:p>
    <w:p>
      <w:pPr>
        <w:spacing w:line="120" w:lineRule="auto"/>
        <w:ind w:firstLine="2340" w:firstLineChars="650"/>
        <w:outlineLvl w:val="0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ind w:firstLine="1560" w:firstLineChars="650"/>
        <w:outlineLvl w:val="0"/>
        <w:rPr>
          <w:rFonts w:ascii="宋体" w:hAnsi="宋体"/>
          <w:bCs/>
          <w:color w:val="000000"/>
          <w:sz w:val="24"/>
        </w:rPr>
      </w:pPr>
    </w:p>
    <w:p>
      <w:pPr>
        <w:spacing w:line="120" w:lineRule="auto"/>
        <w:ind w:firstLine="1560" w:firstLineChars="650"/>
        <w:outlineLvl w:val="0"/>
        <w:rPr>
          <w:rFonts w:ascii="宋体" w:hAnsi="宋体"/>
          <w:bCs/>
          <w:color w:val="000000"/>
          <w:sz w:val="24"/>
        </w:rPr>
      </w:pPr>
    </w:p>
    <w:p>
      <w:pPr>
        <w:spacing w:line="560" w:lineRule="exact"/>
        <w:jc w:val="center"/>
        <w:rPr>
          <w:rFonts w:ascii="黑体" w:eastAsia="黑体"/>
          <w:b/>
          <w:sz w:val="52"/>
          <w:szCs w:val="52"/>
        </w:rPr>
      </w:pPr>
    </w:p>
    <w:p>
      <w:pPr>
        <w:spacing w:line="560" w:lineRule="exact"/>
        <w:jc w:val="center"/>
        <w:rPr>
          <w:rFonts w:ascii="黑体" w:eastAsia="黑体"/>
          <w:b/>
          <w:sz w:val="44"/>
          <w:szCs w:val="52"/>
        </w:rPr>
      </w:pPr>
      <w:r>
        <w:rPr>
          <w:rFonts w:hint="eastAsia" w:ascii="黑体" w:eastAsia="黑体"/>
          <w:b/>
          <w:sz w:val="44"/>
          <w:szCs w:val="52"/>
        </w:rPr>
        <w:t>说  明</w:t>
      </w:r>
    </w:p>
    <w:p>
      <w:pPr>
        <w:widowControl/>
        <w:spacing w:line="800" w:lineRule="exact"/>
        <w:jc w:val="left"/>
        <w:rPr>
          <w:rFonts w:ascii="仿宋_GB2312" w:hAnsi="宋体"/>
          <w:kern w:val="0"/>
          <w:sz w:val="24"/>
        </w:rPr>
      </w:pPr>
      <w:r>
        <w:rPr>
          <w:rFonts w:ascii="仿宋_GB2312" w:hAnsi="宋体"/>
          <w:kern w:val="0"/>
          <w:sz w:val="24"/>
        </w:rPr>
        <w:t>一、</w:t>
      </w:r>
      <w:r>
        <w:rPr>
          <w:rFonts w:hint="eastAsia" w:ascii="仿宋_GB2312" w:hAnsi="宋体"/>
          <w:kern w:val="0"/>
          <w:sz w:val="24"/>
        </w:rPr>
        <w:t>编写需严肃认真、实事求是、内容翔实、文字精炼。</w:t>
      </w:r>
    </w:p>
    <w:p>
      <w:pPr>
        <w:pStyle w:val="11"/>
        <w:widowControl/>
        <w:spacing w:line="560" w:lineRule="exact"/>
        <w:ind w:firstLine="0" w:firstLineChars="0"/>
        <w:jc w:val="left"/>
        <w:rPr>
          <w:rFonts w:ascii="仿宋_GB2312" w:hAnsi="宋体"/>
          <w:color w:val="C0504D"/>
          <w:kern w:val="0"/>
          <w:sz w:val="24"/>
        </w:rPr>
      </w:pPr>
      <w:r>
        <w:rPr>
          <w:rFonts w:ascii="仿宋_GB2312" w:hAnsi="宋体"/>
          <w:kern w:val="0"/>
          <w:sz w:val="24"/>
        </w:rPr>
        <w:t>二、</w:t>
      </w:r>
      <w:r>
        <w:rPr>
          <w:rFonts w:hint="eastAsia" w:ascii="仿宋_GB2312" w:hAnsi="宋体"/>
          <w:kern w:val="0"/>
          <w:sz w:val="24"/>
        </w:rPr>
        <w:t>必须逐项认真填写，没有的填“无”。</w:t>
      </w:r>
    </w:p>
    <w:p>
      <w:pPr>
        <w:pStyle w:val="11"/>
        <w:widowControl/>
        <w:spacing w:line="560" w:lineRule="exact"/>
        <w:ind w:firstLine="0" w:firstLineChars="0"/>
        <w:jc w:val="left"/>
        <w:rPr>
          <w:rFonts w:ascii="仿宋_GB2312" w:hAnsi="宋体"/>
          <w:color w:val="C0504D"/>
          <w:kern w:val="0"/>
          <w:sz w:val="24"/>
        </w:rPr>
      </w:pPr>
      <w:r>
        <w:rPr>
          <w:rFonts w:hint="eastAsia" w:ascii="仿宋_GB2312" w:hAnsi="宋体"/>
          <w:kern w:val="0"/>
          <w:sz w:val="24"/>
        </w:rPr>
        <w:t>三</w:t>
      </w:r>
      <w:r>
        <w:rPr>
          <w:rFonts w:ascii="仿宋_GB2312" w:hAnsi="宋体"/>
          <w:kern w:val="0"/>
          <w:sz w:val="24"/>
        </w:rPr>
        <w:t>、</w:t>
      </w:r>
      <w:r>
        <w:rPr>
          <w:rFonts w:hint="eastAsia" w:ascii="仿宋_GB2312" w:hAnsi="宋体"/>
          <w:kern w:val="0"/>
          <w:sz w:val="24"/>
        </w:rPr>
        <w:t>工作完成情况所填写的材料必须为近三年内完成的工作（2020-2022年度）</w:t>
      </w:r>
      <w:r>
        <w:rPr>
          <w:rFonts w:ascii="仿宋_GB2312" w:hAnsi="宋体"/>
          <w:kern w:val="0"/>
          <w:sz w:val="24"/>
        </w:rPr>
        <w:t>。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24"/>
        </w:rPr>
      </w:pPr>
      <w:r>
        <w:rPr>
          <w:rFonts w:hint="eastAsia" w:ascii="宋体" w:hAnsi="宋体"/>
          <w:sz w:val="24"/>
        </w:rPr>
        <w:t>1.论文发表情况（科研机构成员作为第一作者或通讯作者且以本校作为第一单位，正式发表的论文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spacing w:before="156" w:beforeLines="50" w:after="156" w:after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C00000"/>
          <w:sz w:val="24"/>
        </w:rPr>
        <w:t>.</w:t>
      </w:r>
      <w:r>
        <w:rPr>
          <w:rFonts w:hint="eastAsia" w:ascii="宋体" w:hAnsi="宋体"/>
          <w:sz w:val="24"/>
        </w:rPr>
        <w:t>发明专利授权情况、科研获奖情况、出版的专著情况（科研机构成员作为第一完成人被授权的专利，获得的国家、部（省）级科研奖项，出版的专著等）</w:t>
      </w:r>
    </w:p>
    <w:p>
      <w:pPr>
        <w:spacing w:before="156" w:beforeLines="50" w:after="156" w:after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3.主办/承办学术会议和参加国际、国内会议情况（指主办/承办学术会议和参加的会议情况）</w:t>
      </w:r>
    </w:p>
    <w:p>
      <w:pPr>
        <w:spacing w:before="156" w:beforeLines="50" w:after="156" w:after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四、不够填写，可加页，装订成册，一式1份签字盖章后交于科技处平台科。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>
      <w:pPr>
        <w:numPr>
          <w:ilvl w:val="0"/>
          <w:numId w:val="1"/>
        </w:numPr>
        <w:spacing w:line="120" w:lineRule="auto"/>
        <w:ind w:left="210" w:left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科研机构基本情况</w:t>
      </w:r>
    </w:p>
    <w:p>
      <w:pPr>
        <w:spacing w:line="12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color w:val="FF0000"/>
          <w:sz w:val="24"/>
        </w:rPr>
        <w:t>(非实体科研机构仅填写名称、负责人、依托学院)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825"/>
        <w:gridCol w:w="814"/>
        <w:gridCol w:w="684"/>
        <w:gridCol w:w="826"/>
        <w:gridCol w:w="829"/>
        <w:gridCol w:w="426"/>
        <w:gridCol w:w="961"/>
        <w:gridCol w:w="1150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科研机构名称</w:t>
            </w:r>
          </w:p>
        </w:tc>
        <w:tc>
          <w:tcPr>
            <w:tcW w:w="6463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面积</w:t>
            </w:r>
          </w:p>
        </w:tc>
        <w:tc>
          <w:tcPr>
            <w:tcW w:w="81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7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仪器设备总值（万元）</w:t>
            </w:r>
          </w:p>
        </w:tc>
        <w:tc>
          <w:tcPr>
            <w:tcW w:w="961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年度新增（万元）</w:t>
            </w:r>
          </w:p>
        </w:tc>
        <w:tc>
          <w:tcPr>
            <w:tcW w:w="77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55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依托学院</w:t>
            </w:r>
          </w:p>
        </w:tc>
        <w:tc>
          <w:tcPr>
            <w:tcW w:w="3310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34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固定研究人员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二、科研机构研究方向和总体运行状况</w:t>
      </w: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C00000"/>
          <w:sz w:val="18"/>
          <w:szCs w:val="18"/>
        </w:rPr>
        <w:t>（研究方向，承担课题及其进展情况、关键技术研发进展情况、专利、论文、获奖成果、及突出亮点等）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三、2</w:t>
      </w:r>
      <w:r>
        <w:rPr>
          <w:rFonts w:ascii="宋体" w:hAnsi="宋体"/>
          <w:sz w:val="28"/>
          <w:szCs w:val="28"/>
        </w:rPr>
        <w:t>020</w:t>
      </w:r>
      <w:r>
        <w:rPr>
          <w:rFonts w:hint="eastAsia" w:ascii="宋体" w:hAnsi="宋体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2022</w:t>
      </w:r>
      <w:r>
        <w:rPr>
          <w:rFonts w:hint="eastAsia" w:ascii="宋体" w:hAnsi="宋体"/>
          <w:sz w:val="28"/>
          <w:szCs w:val="28"/>
        </w:rPr>
        <w:t>年科研机构工作开展情况</w:t>
      </w: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1、获批纵向科研项目（成员主持或负责的立项项目）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(包含序号、项目编号、项目名称、项目负责人、起止时间、项目来源、经费（万元））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经费合计（不含配套）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2、横向科研项目（成员主持或负责的到位的经费）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(包含序号、项目编号、项目名称、项目负责人、合作/委托单位、到位时间、到位经费（万元））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经费合计（不含配套）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3、发表的学术论文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（按国家标准参考文献格式、标注论文类别：按学校高质量期刊论文目录分级）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4、授权发明专利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（包含序号、专利名称、发明人</w:t>
      </w:r>
      <w:bookmarkStart w:id="0" w:name="_GoBack"/>
      <w:bookmarkEnd w:id="0"/>
      <w:r>
        <w:rPr>
          <w:rFonts w:hint="eastAsia" w:ascii="宋体" w:hAnsi="宋体"/>
          <w:color w:val="C00000"/>
          <w:sz w:val="18"/>
          <w:szCs w:val="18"/>
        </w:rPr>
        <w:t>、授权时间、专利号）</w:t>
      </w:r>
    </w:p>
    <w:p>
      <w:pPr>
        <w:widowControl/>
        <w:jc w:val="left"/>
        <w:rPr>
          <w:rFonts w:ascii="宋体" w:hAnsi="宋体"/>
          <w:color w:val="C00000"/>
          <w:sz w:val="18"/>
          <w:szCs w:val="18"/>
        </w:rPr>
      </w:pPr>
      <w:r>
        <w:rPr>
          <w:rFonts w:ascii="宋体" w:hAnsi="宋体"/>
          <w:color w:val="C00000"/>
          <w:sz w:val="18"/>
          <w:szCs w:val="18"/>
        </w:rPr>
        <w:br w:type="page"/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5、科研获奖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（包含序号、完成人、成果名称、奖励名称、获奖时间、颁奖部门）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6、出版专著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（包含序号、完成人、专著名称、出版社、出版时间）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7.其他成果（如标准、软著、产品等）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8、 新增科研仪器设备（实体科研机构填写）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807"/>
        <w:gridCol w:w="2231"/>
        <w:gridCol w:w="931"/>
        <w:gridCol w:w="1872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仪器设备名称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主要用途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单价（台、套/万元））</w:t>
            </w: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总值（万元）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9、 人才引进（实体科研机构填写）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10、 人才培养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379"/>
        <w:gridCol w:w="801"/>
        <w:gridCol w:w="1013"/>
        <w:gridCol w:w="897"/>
        <w:gridCol w:w="851"/>
        <w:gridCol w:w="1500"/>
        <w:gridCol w:w="1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博士后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国家优博论文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本科生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11、 主办/承办学术会议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349"/>
        <w:gridCol w:w="1001"/>
        <w:gridCol w:w="1441"/>
        <w:gridCol w:w="1783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会议时间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会议地点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会议论文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特邀报告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12、参加国际、国内会议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349"/>
        <w:gridCol w:w="1001"/>
        <w:gridCol w:w="1441"/>
        <w:gridCol w:w="1783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会议时间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举办国别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及地点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会议论文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特邀报告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13、邀请专家报告</w:t>
      </w:r>
    </w:p>
    <w:tbl>
      <w:tblPr>
        <w:tblStyle w:val="6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404"/>
        <w:gridCol w:w="1565"/>
        <w:gridCol w:w="2414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报告题目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报告人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报告人单位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14、产学研合作情况，成果转化后产生的经济与社会效益（成果转让项目需详细介绍）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四、存在的问题</w:t>
      </w: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科研机构建设过程中存在的问题及改进措施。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outlineLvl w:val="0"/>
        <w:rPr>
          <w:rFonts w:ascii="宋体" w:hAnsi="宋体" w:cs="黑体"/>
          <w:b/>
          <w:sz w:val="28"/>
          <w:szCs w:val="28"/>
        </w:rPr>
      </w:pPr>
      <w:r>
        <w:rPr>
          <w:rFonts w:hint="eastAsia" w:ascii="宋体" w:hAnsi="宋体" w:cs="黑体"/>
          <w:b/>
          <w:sz w:val="28"/>
          <w:szCs w:val="28"/>
        </w:rPr>
        <w:t>五、下一年度工作计划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 w:cs="黑体"/>
          <w:b/>
          <w:sz w:val="28"/>
          <w:szCs w:val="28"/>
        </w:rPr>
        <w:t>六、科研机构与学院其他相关国家、省部、地厅级平台的关系</w:t>
      </w:r>
      <w:r>
        <w:rPr>
          <w:rFonts w:ascii="宋体" w:hAnsi="宋体"/>
          <w:sz w:val="28"/>
          <w:szCs w:val="28"/>
        </w:rPr>
        <w:br w:type="page"/>
      </w:r>
    </w:p>
    <w:p>
      <w:pPr>
        <w:spacing w:line="12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七、科研机构负责人意见</w:t>
      </w:r>
    </w:p>
    <w:tbl>
      <w:tblPr>
        <w:tblStyle w:val="7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8522" w:type="dxa"/>
          </w:tcPr>
          <w:p>
            <w:pPr>
              <w:spacing w:line="120" w:lineRule="auto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本人已对上述填报材料进行认真的审核，若填报失实本人愿意承担相应责任。</w:t>
            </w:r>
          </w:p>
          <w:p>
            <w:pPr>
              <w:spacing w:line="120" w:lineRule="auto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签字：                       年   月    日</w:t>
            </w:r>
          </w:p>
          <w:p>
            <w:pPr>
              <w:spacing w:line="12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spacing w:line="120" w:lineRule="auto"/>
        <w:ind w:firstLine="140" w:firstLineChars="50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b/>
          <w:color w:val="C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八、学院审核意见</w:t>
      </w:r>
    </w:p>
    <w:tbl>
      <w:tblPr>
        <w:tblStyle w:val="7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8522" w:type="dxa"/>
          </w:tcPr>
          <w:p>
            <w:pPr>
              <w:spacing w:line="120" w:lineRule="auto"/>
              <w:rPr>
                <w:rFonts w:ascii="宋体" w:hAnsi="宋体"/>
                <w:color w:val="E5B8B7" w:themeColor="accent2" w:themeTint="66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（请根据以上所填内容的真实性填写意见）</w:t>
            </w:r>
          </w:p>
          <w:p>
            <w:pPr>
              <w:spacing w:line="120" w:lineRule="auto"/>
              <w:rPr>
                <w:rFonts w:ascii="宋体" w:hAnsi="宋体"/>
                <w:color w:val="C00000"/>
                <w:sz w:val="28"/>
                <w:szCs w:val="28"/>
              </w:rPr>
            </w:pPr>
          </w:p>
          <w:p>
            <w:pPr>
              <w:spacing w:line="120" w:lineRule="auto"/>
              <w:rPr>
                <w:rFonts w:ascii="宋体" w:hAnsi="宋体"/>
                <w:color w:val="C00000"/>
                <w:sz w:val="28"/>
                <w:szCs w:val="28"/>
              </w:rPr>
            </w:pPr>
          </w:p>
          <w:p>
            <w:pPr>
              <w:spacing w:line="120" w:lineRule="auto"/>
              <w:rPr>
                <w:rFonts w:ascii="宋体" w:hAnsi="宋体"/>
                <w:color w:val="C00000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>学院领导签字：                           依托学院公章</w:t>
            </w:r>
          </w:p>
          <w:p>
            <w:pPr>
              <w:spacing w:line="12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 xml:space="preserve">                                         年   月   日</w:t>
            </w:r>
          </w:p>
        </w:tc>
      </w:tr>
    </w:tbl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6FD5F"/>
    <w:multiLevelType w:val="singleLevel"/>
    <w:tmpl w:val="44F6FD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E16"/>
    <w:rsid w:val="001017CE"/>
    <w:rsid w:val="001A43CA"/>
    <w:rsid w:val="001B4A1C"/>
    <w:rsid w:val="001D2BED"/>
    <w:rsid w:val="00281977"/>
    <w:rsid w:val="00296A6A"/>
    <w:rsid w:val="002C6E50"/>
    <w:rsid w:val="00354A84"/>
    <w:rsid w:val="00396716"/>
    <w:rsid w:val="003D5EAE"/>
    <w:rsid w:val="00400E16"/>
    <w:rsid w:val="00424CB9"/>
    <w:rsid w:val="00436DA2"/>
    <w:rsid w:val="004739E8"/>
    <w:rsid w:val="004A0C77"/>
    <w:rsid w:val="00553577"/>
    <w:rsid w:val="00560346"/>
    <w:rsid w:val="005662FF"/>
    <w:rsid w:val="00594B58"/>
    <w:rsid w:val="005B4EBC"/>
    <w:rsid w:val="005D61E6"/>
    <w:rsid w:val="005E74CC"/>
    <w:rsid w:val="00657D0B"/>
    <w:rsid w:val="006C7C51"/>
    <w:rsid w:val="007313D6"/>
    <w:rsid w:val="00743314"/>
    <w:rsid w:val="00753F92"/>
    <w:rsid w:val="00755741"/>
    <w:rsid w:val="00761581"/>
    <w:rsid w:val="00776C0A"/>
    <w:rsid w:val="007976C4"/>
    <w:rsid w:val="007C3993"/>
    <w:rsid w:val="007D7155"/>
    <w:rsid w:val="007F7323"/>
    <w:rsid w:val="00804E96"/>
    <w:rsid w:val="008834FF"/>
    <w:rsid w:val="008866DF"/>
    <w:rsid w:val="008A5A83"/>
    <w:rsid w:val="008B2F26"/>
    <w:rsid w:val="008E0EC3"/>
    <w:rsid w:val="00936CE4"/>
    <w:rsid w:val="00955ECB"/>
    <w:rsid w:val="00961782"/>
    <w:rsid w:val="0098410F"/>
    <w:rsid w:val="009971B5"/>
    <w:rsid w:val="009A0C38"/>
    <w:rsid w:val="009A5401"/>
    <w:rsid w:val="009D3221"/>
    <w:rsid w:val="00A203DD"/>
    <w:rsid w:val="00A5477A"/>
    <w:rsid w:val="00AA62CF"/>
    <w:rsid w:val="00AC1251"/>
    <w:rsid w:val="00AC4B76"/>
    <w:rsid w:val="00AD433E"/>
    <w:rsid w:val="00AD4FD6"/>
    <w:rsid w:val="00B06953"/>
    <w:rsid w:val="00B8114C"/>
    <w:rsid w:val="00BC363C"/>
    <w:rsid w:val="00BC50AC"/>
    <w:rsid w:val="00BF5CB2"/>
    <w:rsid w:val="00C018FB"/>
    <w:rsid w:val="00C02685"/>
    <w:rsid w:val="00C52435"/>
    <w:rsid w:val="00CF3635"/>
    <w:rsid w:val="00DE32B8"/>
    <w:rsid w:val="00E10AEC"/>
    <w:rsid w:val="00E552BA"/>
    <w:rsid w:val="00E804EE"/>
    <w:rsid w:val="00F42600"/>
    <w:rsid w:val="00FC0783"/>
    <w:rsid w:val="2D3D3B88"/>
    <w:rsid w:val="38F403C6"/>
    <w:rsid w:val="3B0D0E34"/>
    <w:rsid w:val="43755589"/>
    <w:rsid w:val="58071701"/>
    <w:rsid w:val="629A01BB"/>
    <w:rsid w:val="641326BA"/>
    <w:rsid w:val="66591C6F"/>
    <w:rsid w:val="7B28379D"/>
    <w:rsid w:val="F7A7C899"/>
    <w:rsid w:val="FDEF8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278</Words>
  <Characters>1585</Characters>
  <Lines>13</Lines>
  <Paragraphs>3</Paragraphs>
  <TotalTime>32</TotalTime>
  <ScaleCrop>false</ScaleCrop>
  <LinksUpToDate>false</LinksUpToDate>
  <CharactersWithSpaces>1860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2021-01-26T02:12:00Z</dcterms:created>
  <dc:creator>asus</dc:creator>
  <cp:lastModifiedBy>Administrator</cp:lastModifiedBy>
  <cp:lastPrinted>2019-04-22T00:39:00Z</cp:lastPrinted>
  <dcterms:modified xsi:type="dcterms:W3CDTF">2023-05-29T07:45:11Z</dcterms:modified>
  <dc:title>福建师范大学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